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BC6" w:rsidRPr="00E16BC6" w:rsidRDefault="00E16BC6" w:rsidP="00E16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6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E16BC6" w:rsidRPr="00E16BC6" w:rsidRDefault="00E16BC6" w:rsidP="00E16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6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16B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непосредственно образовательной </w:t>
      </w: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16B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деятельности по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лепке</w:t>
      </w: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16B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средней группе «Муравьишки»</w:t>
      </w: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E16BC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E16BC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bookmarkStart w:id="0" w:name="_GoBack"/>
      <w:r w:rsidRPr="00E16BC6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«Котенок спит на батарее»</w:t>
      </w:r>
      <w:bookmarkEnd w:id="0"/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B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Андреева Ю.В</w:t>
      </w:r>
      <w:r w:rsidRPr="00E16BC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BC6" w:rsidRPr="00E16BC6" w:rsidRDefault="00E16BC6" w:rsidP="00E1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E16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E16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Кольцово ноябрь 2019г.</w:t>
      </w:r>
    </w:p>
    <w:p w:rsidR="00E16BC6" w:rsidRPr="00E16BC6" w:rsidRDefault="00E16BC6" w:rsidP="00E16BC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E16BC6" w:rsidRPr="00E16BC6" w:rsidRDefault="00E16BC6" w:rsidP="00E16BC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C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Задачи</w:t>
      </w:r>
      <w:proofErr w:type="gramStart"/>
      <w:r w:rsidR="00E16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Учить</w:t>
      </w:r>
      <w:proofErr w:type="gramEnd"/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создавать пластическую композицию: лепить спящую кошку конструктивным с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пособом и размещать ее на «бата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рее» — бруске пластилина. Развив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ать способности к формообразова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нию. Воспитывать интерес к лепк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е выразительных образов по моти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вам литературных произведений.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работа.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о домашних животных. Рассматривание изображений кошки в произведениях искусства (мелкая пластика, книжная гра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фика лубок). Тактильное обследо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вание игрушечной кошки или с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кульптурного изображения (из де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рева, керамики, фарфора). Составление описательного рассказа о кошке.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Материалы, инструменты, обору</w:t>
      </w:r>
      <w:r w:rsidR="006776B7" w:rsidRPr="00E16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дование.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Пластилин — целые брус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ки для изображения отопительных 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батарей и комочки черного, серо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го, белого, коричневого, оранжевого (рыжего) цвета для изображения кошек; стеки, клеенки, салфетки бумажные и матерчатые, подставки или цветной картон для создания пластических композиций.</w:t>
      </w:r>
    </w:p>
    <w:p w:rsidR="00E16BC6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Содержание образовательной деятельности.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0443" w:rsidRPr="006776B7" w:rsidRDefault="007F0443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Заранее разлож</w:t>
      </w:r>
      <w:r w:rsidR="00241DD6">
        <w:rPr>
          <w:rFonts w:ascii="Times New Roman" w:hAnsi="Times New Roman" w:cs="Times New Roman"/>
          <w:sz w:val="28"/>
          <w:szCs w:val="28"/>
          <w:lang w:eastAsia="ru-RU"/>
        </w:rPr>
        <w:t>ены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на стульчики снежки</w:t>
      </w:r>
      <w:r w:rsidR="00241DD6">
        <w:rPr>
          <w:rFonts w:ascii="Times New Roman" w:hAnsi="Times New Roman" w:cs="Times New Roman"/>
          <w:sz w:val="28"/>
          <w:szCs w:val="28"/>
          <w:lang w:eastAsia="ru-RU"/>
        </w:rPr>
        <w:t xml:space="preserve"> (сделанные из ваты)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Дети заходят в группу обращают внимание на гостей здороваются с гостями. </w:t>
      </w:r>
      <w:r w:rsidR="00241DD6">
        <w:rPr>
          <w:rFonts w:ascii="Times New Roman" w:hAnsi="Times New Roman" w:cs="Times New Roman"/>
          <w:sz w:val="28"/>
          <w:szCs w:val="28"/>
          <w:lang w:eastAsia="ru-RU"/>
        </w:rPr>
        <w:t>Воспитатель обращает внимание на снежки. Дети обследуют снежки, беседуют о времени года и снежках. Воспитатель предлагает провести гимнастику со снежком.</w:t>
      </w:r>
    </w:p>
    <w:p w:rsidR="007F0443" w:rsidRPr="006776B7" w:rsidRDefault="007F0443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гимнастика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: «Снежок».</w:t>
      </w:r>
    </w:p>
    <w:p w:rsidR="007F0443" w:rsidRPr="006776B7" w:rsidRDefault="007F0443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(Загибаем пальчики по одному)</w:t>
      </w:r>
    </w:p>
    <w:p w:rsidR="007F0443" w:rsidRPr="006776B7" w:rsidRDefault="007F0443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Мы с тобой снежок лепили (</w:t>
      </w:r>
      <w:r w:rsidR="000918D7" w:rsidRPr="006776B7">
        <w:rPr>
          <w:rFonts w:ascii="Times New Roman" w:hAnsi="Times New Roman" w:cs="Times New Roman"/>
          <w:sz w:val="28"/>
          <w:szCs w:val="28"/>
          <w:lang w:eastAsia="ru-RU"/>
        </w:rPr>
        <w:t>«Лепим» двумя руками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918D7" w:rsidRPr="006776B7" w:rsidRDefault="000918D7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Круглый, крепкий, (Чертим руками круг)</w:t>
      </w:r>
    </w:p>
    <w:p w:rsidR="000918D7" w:rsidRPr="006776B7" w:rsidRDefault="006776B7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Очень гладкий </w:t>
      </w:r>
      <w:r w:rsidR="000918D7" w:rsidRPr="006776B7">
        <w:rPr>
          <w:rFonts w:ascii="Times New Roman" w:hAnsi="Times New Roman" w:cs="Times New Roman"/>
          <w:sz w:val="28"/>
          <w:szCs w:val="28"/>
          <w:lang w:eastAsia="ru-RU"/>
        </w:rPr>
        <w:t>(Одной рукой гладим другую).</w:t>
      </w:r>
    </w:p>
    <w:p w:rsidR="000918D7" w:rsidRPr="006776B7" w:rsidRDefault="000918D7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И совсем, совсем не сладкий. (Грозим пальчиком).</w:t>
      </w:r>
    </w:p>
    <w:p w:rsidR="006776B7" w:rsidRPr="006776B7" w:rsidRDefault="00241DD6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918D7" w:rsidRPr="006776B7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0918D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я слышу мяуканье на подоконнике за шторкой котёнок ты как сюда попал? Это я когд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а открывала окно 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залез к нам</w:t>
      </w:r>
      <w:r w:rsidR="000918D7" w:rsidRPr="006776B7">
        <w:rPr>
          <w:rFonts w:ascii="Times New Roman" w:hAnsi="Times New Roman" w:cs="Times New Roman"/>
          <w:sz w:val="28"/>
          <w:szCs w:val="28"/>
          <w:lang w:eastAsia="ru-RU"/>
        </w:rPr>
        <w:t>. А как его можно согреть (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  <w:r w:rsidR="000918D7" w:rsidRPr="006776B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. А </w:t>
      </w:r>
      <w:r w:rsidR="000918D7" w:rsidRPr="006776B7">
        <w:rPr>
          <w:rFonts w:ascii="Times New Roman" w:hAnsi="Times New Roman" w:cs="Times New Roman"/>
          <w:sz w:val="28"/>
          <w:szCs w:val="28"/>
          <w:lang w:eastAsia="ru-RU"/>
        </w:rPr>
        <w:t>может мы нашего котенка на батарее погреем? У меня есть такая игрушечная батарея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918D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положи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м тряпочку, чтобы не обжёгся котёнок.</w:t>
      </w:r>
    </w:p>
    <w:p w:rsidR="000918D7" w:rsidRPr="006776B7" w:rsidRDefault="006776B7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Ты котенок погрейся здесь</w:t>
      </w:r>
      <w:r w:rsidR="000918D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и послушай стихотворение  </w:t>
      </w:r>
    </w:p>
    <w:p w:rsidR="000918D7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На батарее он ночью живет, 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Греет пушистый хвост и живот.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На батарее коту теплее,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Как-то уютнее и веселее.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За толстыми шторами так интересно</w:t>
      </w:r>
    </w:p>
    <w:p w:rsidR="00DA3C3D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Меч</w:t>
      </w:r>
      <w:r w:rsidR="006776B7">
        <w:rPr>
          <w:rFonts w:ascii="Times New Roman" w:hAnsi="Times New Roman" w:cs="Times New Roman"/>
          <w:sz w:val="28"/>
          <w:szCs w:val="28"/>
          <w:lang w:eastAsia="ru-RU"/>
        </w:rPr>
        <w:t>тать о мышах и мурлыкать песни</w:t>
      </w:r>
    </w:p>
    <w:p w:rsidR="006776B7" w:rsidRPr="006776B7" w:rsidRDefault="006776B7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Воспитатель спрашивает, понравилось ли детям стихотворение, и предлагает слепить кота, который лежит на отопительной батарее, лижет лапку и мурлычет песенку.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показывает детям целый брусок пластилина, подходит с ним к отопительной батарее, предлагает сравнить внешний вид (без учета размеров) и советует отопительную батарею для кота сделать из целого бруска пластилина любого цвета, не изменяя его форму. </w:t>
      </w:r>
      <w:r w:rsidR="007F0443" w:rsidRPr="006776B7">
        <w:rPr>
          <w:rFonts w:ascii="Times New Roman" w:hAnsi="Times New Roman" w:cs="Times New Roman"/>
          <w:sz w:val="28"/>
          <w:szCs w:val="28"/>
          <w:lang w:eastAsia="ru-RU"/>
        </w:rPr>
        <w:t>Ставит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брусок длинной боковой гранью на </w:t>
      </w:r>
      <w:r w:rsidR="00241DD6">
        <w:rPr>
          <w:rFonts w:ascii="Times New Roman" w:hAnsi="Times New Roman" w:cs="Times New Roman"/>
          <w:sz w:val="28"/>
          <w:szCs w:val="28"/>
          <w:lang w:eastAsia="ru-RU"/>
        </w:rPr>
        <w:t xml:space="preserve">стол,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чтобы дети видели, как создается пластическая композиция.</w:t>
      </w:r>
    </w:p>
    <w:p w:rsidR="009D6BEB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Затем воспитатель спрашивает у детей, как можно слепить кота. После ответов детей напоминает и уточняет технику лепки конструктивным </w:t>
      </w:r>
      <w:r w:rsidR="007F0443" w:rsidRPr="006776B7">
        <w:rPr>
          <w:rFonts w:ascii="Times New Roman" w:hAnsi="Times New Roman" w:cs="Times New Roman"/>
          <w:sz w:val="28"/>
          <w:szCs w:val="28"/>
          <w:lang w:eastAsia="ru-RU"/>
        </w:rPr>
        <w:t>способом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ab/>
        <w:t>делим небольшой брусок пополам —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одна половинка для туловища, другая — для головы и хвоста;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— берем одну из приготовленных половинок и делаем туловище кота — катаем в ладошках валик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(прямыми движениями ладошек ту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да-сюда), округляем оба конца;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ab/>
        <w:t>другую половинку делим на две неравные части: из большей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получится голова, из меньшей — хв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ост; круглую голову катаем в ла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дошках, как мячик (круговыми движениями ладошек), будто яблоко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катается по тарелочке, ушки прищипываем пальчиками, заостряем; а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длинный пушистый хвост катаем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, как колбаску (прямыми движени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ями ладошек);</w:t>
      </w:r>
    </w:p>
    <w:p w:rsidR="00DA3C3D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ab/>
        <w:t>соединяем все части: голо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>ву прикрепляем к туловищу спере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ди — вверху, а хвост сзади — внизу; лапок у нашего кота не видно,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потому что он поджал их и спит на батарее — вот так (воспитатель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укладывает пластилиновую кошку на</w:t>
      </w:r>
      <w:r w:rsidR="006776B7" w:rsidRPr="0067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батарею — брусок пластилина): хвост свесил вниз, глазки закрыл и песенку мурлычет во сне.</w:t>
      </w:r>
    </w:p>
    <w:p w:rsidR="009D6BEB" w:rsidRPr="006776B7" w:rsidRDefault="009D6BEB" w:rsidP="006776B7">
      <w:pPr>
        <w:pStyle w:val="a3"/>
        <w:tabs>
          <w:tab w:val="left" w:pos="142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776B7">
        <w:rPr>
          <w:b/>
          <w:sz w:val="28"/>
          <w:szCs w:val="28"/>
        </w:rPr>
        <w:t>Физкультминутка:</w:t>
      </w:r>
      <w:r w:rsidRPr="006776B7">
        <w:rPr>
          <w:sz w:val="28"/>
          <w:szCs w:val="28"/>
        </w:rPr>
        <w:t xml:space="preserve">  </w:t>
      </w:r>
    </w:p>
    <w:p w:rsidR="009D6BEB" w:rsidRPr="006776B7" w:rsidRDefault="009D6BEB" w:rsidP="006776B7">
      <w:pPr>
        <w:pStyle w:val="a3"/>
        <w:tabs>
          <w:tab w:val="left" w:pos="142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776B7">
        <w:rPr>
          <w:sz w:val="28"/>
          <w:szCs w:val="28"/>
        </w:rPr>
        <w:t>Вот окошко распахн</w:t>
      </w:r>
      <w:r w:rsidR="006776B7">
        <w:rPr>
          <w:sz w:val="28"/>
          <w:szCs w:val="28"/>
        </w:rPr>
        <w:t>улось (руки в стороны)</w:t>
      </w:r>
    </w:p>
    <w:p w:rsidR="009D6BEB" w:rsidRPr="006776B7" w:rsidRDefault="009D6BEB" w:rsidP="006776B7">
      <w:pPr>
        <w:pStyle w:val="a3"/>
        <w:tabs>
          <w:tab w:val="left" w:pos="142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776B7">
        <w:rPr>
          <w:sz w:val="28"/>
          <w:szCs w:val="28"/>
        </w:rPr>
        <w:t>Вышла кошка на карниз (плавная походка кошки)</w:t>
      </w:r>
    </w:p>
    <w:p w:rsidR="009D6BEB" w:rsidRPr="006776B7" w:rsidRDefault="009D6BEB" w:rsidP="006776B7">
      <w:pPr>
        <w:pStyle w:val="a4"/>
        <w:tabs>
          <w:tab w:val="left" w:pos="142"/>
        </w:tabs>
        <w:spacing w:line="240" w:lineRule="auto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76B7">
        <w:rPr>
          <w:rFonts w:ascii="Times New Roman" w:hAnsi="Times New Roman" w:cs="Times New Roman"/>
          <w:sz w:val="28"/>
          <w:szCs w:val="28"/>
        </w:rPr>
        <w:t xml:space="preserve">Посмотрела кошка на верх (голову закинули наверх) </w:t>
      </w:r>
    </w:p>
    <w:p w:rsidR="009D6BEB" w:rsidRPr="006776B7" w:rsidRDefault="009D6BEB" w:rsidP="006776B7">
      <w:pPr>
        <w:pStyle w:val="a4"/>
        <w:tabs>
          <w:tab w:val="left" w:pos="142"/>
        </w:tabs>
        <w:spacing w:line="240" w:lineRule="auto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76B7">
        <w:rPr>
          <w:rFonts w:ascii="Times New Roman" w:hAnsi="Times New Roman" w:cs="Times New Roman"/>
          <w:sz w:val="28"/>
          <w:szCs w:val="28"/>
        </w:rPr>
        <w:t>Посмотрела кошка вниз</w:t>
      </w:r>
    </w:p>
    <w:p w:rsidR="009D6BEB" w:rsidRPr="006776B7" w:rsidRDefault="009D6BEB" w:rsidP="006776B7">
      <w:pPr>
        <w:pStyle w:val="a4"/>
        <w:tabs>
          <w:tab w:val="left" w:pos="142"/>
        </w:tabs>
        <w:spacing w:line="240" w:lineRule="auto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76B7">
        <w:rPr>
          <w:rFonts w:ascii="Times New Roman" w:hAnsi="Times New Roman" w:cs="Times New Roman"/>
          <w:sz w:val="28"/>
          <w:szCs w:val="28"/>
        </w:rPr>
        <w:t>Вот налево посмотрела</w:t>
      </w:r>
    </w:p>
    <w:p w:rsidR="009D6BEB" w:rsidRPr="006776B7" w:rsidRDefault="009D6BEB" w:rsidP="006776B7">
      <w:pPr>
        <w:pStyle w:val="a4"/>
        <w:tabs>
          <w:tab w:val="left" w:pos="142"/>
        </w:tabs>
        <w:spacing w:line="240" w:lineRule="auto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76B7">
        <w:rPr>
          <w:rFonts w:ascii="Times New Roman" w:hAnsi="Times New Roman" w:cs="Times New Roman"/>
          <w:sz w:val="28"/>
          <w:szCs w:val="28"/>
        </w:rPr>
        <w:t>Проводила взглядом мух</w:t>
      </w:r>
    </w:p>
    <w:p w:rsidR="009D6BEB" w:rsidRPr="006776B7" w:rsidRDefault="009D6BEB" w:rsidP="006776B7">
      <w:pPr>
        <w:pStyle w:val="a4"/>
        <w:tabs>
          <w:tab w:val="left" w:pos="142"/>
        </w:tabs>
        <w:spacing w:line="240" w:lineRule="auto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76B7">
        <w:rPr>
          <w:rFonts w:ascii="Times New Roman" w:hAnsi="Times New Roman" w:cs="Times New Roman"/>
          <w:sz w:val="28"/>
          <w:szCs w:val="28"/>
        </w:rPr>
        <w:t>Потянулась, улыбнулась</w:t>
      </w:r>
    </w:p>
    <w:p w:rsidR="009D6BEB" w:rsidRPr="006776B7" w:rsidRDefault="009D6BEB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</w:rPr>
        <w:t>И усе</w:t>
      </w:r>
      <w:r w:rsidR="006776B7">
        <w:rPr>
          <w:rFonts w:ascii="Times New Roman" w:hAnsi="Times New Roman" w:cs="Times New Roman"/>
          <w:sz w:val="28"/>
          <w:szCs w:val="28"/>
        </w:rPr>
        <w:t>лась на карниз.</w:t>
      </w:r>
    </w:p>
    <w:p w:rsidR="007F0443" w:rsidRPr="006776B7" w:rsidRDefault="00DA3C3D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B7">
        <w:rPr>
          <w:rFonts w:ascii="Times New Roman" w:hAnsi="Times New Roman" w:cs="Times New Roman"/>
          <w:sz w:val="28"/>
          <w:szCs w:val="28"/>
          <w:lang w:eastAsia="ru-RU"/>
        </w:rPr>
        <w:t>Воспитатель уточняет, как дети поняли объяснение, и предлагает им выб</w:t>
      </w:r>
      <w:r w:rsidR="009D6BEB" w:rsidRPr="006776B7">
        <w:rPr>
          <w:rFonts w:ascii="Times New Roman" w:hAnsi="Times New Roman" w:cs="Times New Roman"/>
          <w:sz w:val="28"/>
          <w:szCs w:val="28"/>
          <w:lang w:eastAsia="ru-RU"/>
        </w:rPr>
        <w:t>рать пластилин, чтобы самим сле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пить красивых котов — серых, черных, бе</w:t>
      </w:r>
      <w:r w:rsidR="009D6BEB" w:rsidRPr="006776B7">
        <w:rPr>
          <w:rFonts w:ascii="Times New Roman" w:hAnsi="Times New Roman" w:cs="Times New Roman"/>
          <w:sz w:val="28"/>
          <w:szCs w:val="28"/>
          <w:lang w:eastAsia="ru-RU"/>
        </w:rPr>
        <w:t>лых, коричневых, рыжих или поло</w:t>
      </w:r>
      <w:r w:rsidRPr="006776B7">
        <w:rPr>
          <w:rFonts w:ascii="Times New Roman" w:hAnsi="Times New Roman" w:cs="Times New Roman"/>
          <w:sz w:val="28"/>
          <w:szCs w:val="28"/>
          <w:lang w:eastAsia="ru-RU"/>
        </w:rPr>
        <w:t>сатых. Дети самостоятельно выбирают материал — целый брусок пластилина для батареи, комочек задуманного цвета для кота, стеки.</w:t>
      </w:r>
      <w:r w:rsidR="00241DD6" w:rsidRPr="00241DD6">
        <w:t xml:space="preserve"> </w:t>
      </w:r>
      <w:r w:rsidR="00241DD6" w:rsidRPr="00241DD6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необходимости </w:t>
      </w:r>
      <w:r w:rsidR="00452B06">
        <w:rPr>
          <w:rFonts w:ascii="Times New Roman" w:hAnsi="Times New Roman" w:cs="Times New Roman"/>
          <w:sz w:val="28"/>
          <w:szCs w:val="28"/>
          <w:lang w:eastAsia="ru-RU"/>
        </w:rPr>
        <w:t>воспитатель помогает</w:t>
      </w:r>
      <w:r w:rsidR="00241DD6" w:rsidRPr="00241DD6">
        <w:rPr>
          <w:rFonts w:ascii="Times New Roman" w:hAnsi="Times New Roman" w:cs="Times New Roman"/>
          <w:sz w:val="28"/>
          <w:szCs w:val="28"/>
          <w:lang w:eastAsia="ru-RU"/>
        </w:rPr>
        <w:t xml:space="preserve"> тем, кто затрудняется</w:t>
      </w:r>
      <w:r w:rsidR="00452B0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1DD6" w:rsidRPr="00241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2B0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41DD6" w:rsidRPr="00241DD6">
        <w:rPr>
          <w:rFonts w:ascii="Times New Roman" w:hAnsi="Times New Roman" w:cs="Times New Roman"/>
          <w:sz w:val="28"/>
          <w:szCs w:val="28"/>
          <w:lang w:eastAsia="ru-RU"/>
        </w:rPr>
        <w:t>оказыва</w:t>
      </w:r>
      <w:r w:rsidR="00452B06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241DD6" w:rsidRPr="00241DD6">
        <w:rPr>
          <w:rFonts w:ascii="Times New Roman" w:hAnsi="Times New Roman" w:cs="Times New Roman"/>
          <w:sz w:val="28"/>
          <w:szCs w:val="28"/>
          <w:lang w:eastAsia="ru-RU"/>
        </w:rPr>
        <w:t xml:space="preserve"> приемы лепки отдельным детям. Советами, вопросами помога</w:t>
      </w:r>
      <w:r w:rsidR="00452B06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241DD6" w:rsidRPr="00241DD6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фигуры более выразительными.</w:t>
      </w:r>
    </w:p>
    <w:p w:rsidR="00452B06" w:rsidRPr="00241DD6" w:rsidRDefault="00241DD6" w:rsidP="00452B06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52B06" w:rsidRPr="00241DD6"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proofErr w:type="gramEnd"/>
      <w:r w:rsidR="00452B06" w:rsidRPr="00241DD6">
        <w:rPr>
          <w:rFonts w:ascii="Times New Roman" w:hAnsi="Times New Roman" w:cs="Times New Roman"/>
          <w:sz w:val="28"/>
          <w:szCs w:val="28"/>
          <w:lang w:eastAsia="ru-RU"/>
        </w:rPr>
        <w:t xml:space="preserve"> у котенка появились друзья. </w:t>
      </w:r>
    </w:p>
    <w:p w:rsidR="00452B06" w:rsidRPr="00241DD6" w:rsidRDefault="00452B06" w:rsidP="00452B06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DD6">
        <w:rPr>
          <w:rFonts w:ascii="Times New Roman" w:hAnsi="Times New Roman" w:cs="Times New Roman"/>
          <w:sz w:val="28"/>
          <w:szCs w:val="28"/>
          <w:lang w:eastAsia="ru-RU"/>
        </w:rPr>
        <w:t>Давайте и мы полюбуемся котятами. (Можно дать характеристику каждому котенку.)</w:t>
      </w:r>
    </w:p>
    <w:p w:rsidR="00452B06" w:rsidRDefault="00452B06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6B38">
        <w:rPr>
          <w:rFonts w:ascii="Times New Roman" w:hAnsi="Times New Roman" w:cs="Times New Roman"/>
          <w:sz w:val="28"/>
          <w:szCs w:val="28"/>
          <w:lang w:eastAsia="ru-RU"/>
        </w:rPr>
        <w:t xml:space="preserve">Котенок тебе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понравилось,</w:t>
      </w:r>
      <w:r w:rsidR="00AF6B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AF6B38">
        <w:rPr>
          <w:rFonts w:ascii="Times New Roman" w:hAnsi="Times New Roman" w:cs="Times New Roman"/>
          <w:sz w:val="28"/>
          <w:szCs w:val="28"/>
          <w:lang w:eastAsia="ru-RU"/>
        </w:rPr>
        <w:t xml:space="preserve"> наши детки подарили тебе много друзей, а</w:t>
      </w:r>
      <w:r w:rsidR="006A0A9A">
        <w:rPr>
          <w:rFonts w:ascii="Times New Roman" w:hAnsi="Times New Roman" w:cs="Times New Roman"/>
          <w:sz w:val="28"/>
          <w:szCs w:val="28"/>
          <w:lang w:eastAsia="ru-RU"/>
        </w:rPr>
        <w:t xml:space="preserve"> ты котёнок научился лепить</w:t>
      </w:r>
      <w:r w:rsidR="00AF6B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себе</w:t>
      </w:r>
      <w:r w:rsidR="00AF6B38">
        <w:rPr>
          <w:rFonts w:ascii="Times New Roman" w:hAnsi="Times New Roman" w:cs="Times New Roman"/>
          <w:sz w:val="28"/>
          <w:szCs w:val="28"/>
          <w:lang w:eastAsia="ru-RU"/>
        </w:rPr>
        <w:t xml:space="preserve"> друзей</w:t>
      </w:r>
      <w:r>
        <w:rPr>
          <w:rFonts w:ascii="Times New Roman" w:hAnsi="Times New Roman" w:cs="Times New Roman"/>
          <w:sz w:val="28"/>
          <w:szCs w:val="28"/>
          <w:lang w:eastAsia="ru-RU"/>
        </w:rPr>
        <w:t>. Расскажи, а дети тебе помогут</w:t>
      </w:r>
      <w:r w:rsidR="00AF6B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(повторение последовательности лепки котёнка вместе с детьми)</w:t>
      </w:r>
      <w:r w:rsidR="00AF6B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3C3D" w:rsidRDefault="00AF6B38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на память вам котёнок хочет подарить жетончики.</w:t>
      </w:r>
    </w:p>
    <w:p w:rsidR="00241DD6" w:rsidRDefault="00241DD6" w:rsidP="006776B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1DD6" w:rsidSect="006776B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D6D"/>
    <w:rsid w:val="00002E72"/>
    <w:rsid w:val="000918D7"/>
    <w:rsid w:val="000F0F58"/>
    <w:rsid w:val="00111AEE"/>
    <w:rsid w:val="00241DD6"/>
    <w:rsid w:val="00304C1A"/>
    <w:rsid w:val="00452B06"/>
    <w:rsid w:val="00590A56"/>
    <w:rsid w:val="00656AD0"/>
    <w:rsid w:val="006776B7"/>
    <w:rsid w:val="00686DCE"/>
    <w:rsid w:val="006A0A9A"/>
    <w:rsid w:val="006D7B3E"/>
    <w:rsid w:val="007F0443"/>
    <w:rsid w:val="009D6BEB"/>
    <w:rsid w:val="00A01FE9"/>
    <w:rsid w:val="00A3566E"/>
    <w:rsid w:val="00AE36F6"/>
    <w:rsid w:val="00AF6B38"/>
    <w:rsid w:val="00B25DD8"/>
    <w:rsid w:val="00BF0D6D"/>
    <w:rsid w:val="00C249AB"/>
    <w:rsid w:val="00C3585F"/>
    <w:rsid w:val="00CF21FB"/>
    <w:rsid w:val="00DA3C3D"/>
    <w:rsid w:val="00E02847"/>
    <w:rsid w:val="00E1175D"/>
    <w:rsid w:val="00E1479A"/>
    <w:rsid w:val="00E1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CD88"/>
  <w15:docId w15:val="{F2699D48-00A2-4F2C-8C52-F953097B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F21FB"/>
    <w:pPr>
      <w:spacing w:after="0" w:line="288" w:lineRule="auto"/>
      <w:ind w:right="113"/>
      <w:jc w:val="center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F21FB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F21F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7">
    <w:name w:val="Emphasis"/>
    <w:basedOn w:val="a0"/>
    <w:uiPriority w:val="20"/>
    <w:qFormat/>
    <w:rsid w:val="00590A56"/>
    <w:rPr>
      <w:i/>
      <w:iCs/>
    </w:rPr>
  </w:style>
  <w:style w:type="paragraph" w:customStyle="1" w:styleId="c2">
    <w:name w:val="c2"/>
    <w:basedOn w:val="a"/>
    <w:rsid w:val="0068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DCE"/>
  </w:style>
  <w:style w:type="paragraph" w:customStyle="1" w:styleId="c5">
    <w:name w:val="c5"/>
    <w:basedOn w:val="a"/>
    <w:rsid w:val="0068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16</cp:revision>
  <cp:lastPrinted>2019-11-15T14:19:00Z</cp:lastPrinted>
  <dcterms:created xsi:type="dcterms:W3CDTF">2019-11-06T14:29:00Z</dcterms:created>
  <dcterms:modified xsi:type="dcterms:W3CDTF">2019-11-21T13:20:00Z</dcterms:modified>
</cp:coreProperties>
</file>